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D8" w:rsidRPr="006538CF" w:rsidRDefault="006A20D8" w:rsidP="006A20D8">
      <w:pPr>
        <w:jc w:val="center"/>
        <w:rPr>
          <w:rFonts w:ascii="Calibri" w:hAnsi="Calibri" w:cs="Calibri"/>
          <w:color w:val="000000"/>
          <w:lang w:eastAsia="ru-RU"/>
        </w:rPr>
      </w:pPr>
      <w:r w:rsidRPr="006538CF">
        <w:rPr>
          <w:rFonts w:ascii="Calibri" w:hAnsi="Calibri" w:cs="Calibri"/>
          <w:noProof/>
          <w:color w:val="000000"/>
          <w:lang w:eastAsia="ru-RU"/>
        </w:rPr>
        <w:drawing>
          <wp:inline distT="0" distB="0" distL="0" distR="0">
            <wp:extent cx="525145" cy="579120"/>
            <wp:effectExtent l="0" t="0" r="0" b="0"/>
            <wp:docPr id="1" name="Picture 2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" name="Picture 25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0D8" w:rsidRPr="007C7DB9" w:rsidRDefault="006A20D8" w:rsidP="006A20D8">
      <w:pPr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538CF">
        <w:rPr>
          <w:rFonts w:eastAsia="Times New Roman"/>
          <w:color w:val="000000"/>
          <w:sz w:val="16"/>
          <w:lang w:eastAsia="ru-RU"/>
        </w:rPr>
        <w:t xml:space="preserve">ПРОФЕССИОНАЛЬНЫЙ СОЮЗ РАБОТНИКОВ НАРОДНОГО ОБРАЗОВАНИЯ И НАУКИ РОССИЙСКОЙ ФЕДЕРАЦИИ </w:t>
      </w:r>
      <w:r w:rsidRPr="007C7DB9">
        <w:rPr>
          <w:rFonts w:eastAsia="Times New Roman"/>
          <w:b/>
          <w:color w:val="000000"/>
          <w:sz w:val="20"/>
          <w:szCs w:val="20"/>
          <w:lang w:eastAsia="ru-RU"/>
        </w:rPr>
        <w:t>СТАРООСКОЛЬСКАЯ ТЕРРИТОРИАЛЬНАЯ ОРГАНИЗАЦИЯ БЕЛГОРОДСКОЙ РЕГИОНАЛЬНОЙ ОРГАНИЗАЦИИ ПРОФЕССИОНАЛЬНОГО СОЮЗА РАБОТНИКОВ НАРОДНОГО ОБР</w:t>
      </w:r>
      <w:r>
        <w:rPr>
          <w:rFonts w:eastAsia="Times New Roman"/>
          <w:b/>
          <w:color w:val="000000"/>
          <w:sz w:val="20"/>
          <w:szCs w:val="20"/>
          <w:lang w:eastAsia="ru-RU"/>
        </w:rPr>
        <w:t>АЗОВАНИЯ И НАУКИ РОССИЙСКОЙ ФЕДЕ</w:t>
      </w:r>
      <w:r w:rsidRPr="007C7DB9">
        <w:rPr>
          <w:rFonts w:eastAsia="Times New Roman"/>
          <w:b/>
          <w:color w:val="000000"/>
          <w:sz w:val="20"/>
          <w:szCs w:val="20"/>
          <w:lang w:eastAsia="ru-RU"/>
        </w:rPr>
        <w:t xml:space="preserve">РАЦИИ </w:t>
      </w:r>
    </w:p>
    <w:p w:rsidR="006A20D8" w:rsidRPr="006538CF" w:rsidRDefault="006A20D8" w:rsidP="006A20D8">
      <w:pPr>
        <w:keepNext/>
        <w:keepLines/>
        <w:jc w:val="center"/>
        <w:outlineLvl w:val="5"/>
        <w:rPr>
          <w:rFonts w:eastAsia="Times New Roman"/>
          <w:color w:val="000000"/>
          <w:sz w:val="16"/>
          <w:lang w:eastAsia="ru-RU"/>
        </w:rPr>
      </w:pPr>
      <w:r>
        <w:rPr>
          <w:rFonts w:eastAsia="Times New Roman"/>
          <w:color w:val="000000"/>
          <w:sz w:val="16"/>
          <w:lang w:eastAsia="ru-RU"/>
        </w:rPr>
        <w:t>(СТАРООСКОЛЬСКАЯ ТЕРРИТОРИАЛЬНАЯ ОРГАНИЗАЦИЯ ОБЩЕРОССИЙСКОГО ПРОФСОЮЗА ОБРАЗОВАНИЯ</w:t>
      </w:r>
      <w:r w:rsidRPr="006538CF">
        <w:rPr>
          <w:rFonts w:eastAsia="Times New Roman"/>
          <w:color w:val="000000"/>
          <w:sz w:val="16"/>
          <w:lang w:eastAsia="ru-RU"/>
        </w:rPr>
        <w:t xml:space="preserve">) </w:t>
      </w:r>
    </w:p>
    <w:p w:rsidR="006A20D8" w:rsidRPr="007C7DB9" w:rsidRDefault="006A20D8" w:rsidP="006A20D8">
      <w:pPr>
        <w:jc w:val="center"/>
        <w:rPr>
          <w:rFonts w:ascii="Calibri" w:hAnsi="Calibri" w:cs="Calibri"/>
          <w:color w:val="000000"/>
          <w:sz w:val="36"/>
          <w:szCs w:val="36"/>
          <w:lang w:eastAsia="ru-RU"/>
        </w:rPr>
      </w:pPr>
      <w:r w:rsidRPr="007C7DB9">
        <w:rPr>
          <w:rFonts w:eastAsia="Times New Roman"/>
          <w:b/>
          <w:color w:val="000000"/>
          <w:sz w:val="36"/>
          <w:szCs w:val="36"/>
          <w:lang w:eastAsia="ru-RU"/>
        </w:rPr>
        <w:t>ПРЕЗИДИУМ</w:t>
      </w:r>
    </w:p>
    <w:p w:rsidR="006A20D8" w:rsidRPr="006538CF" w:rsidRDefault="006A20D8" w:rsidP="006A20D8">
      <w:pPr>
        <w:keepNext/>
        <w:keepLines/>
        <w:jc w:val="center"/>
        <w:outlineLvl w:val="0"/>
        <w:rPr>
          <w:rFonts w:ascii="Calibri" w:hAnsi="Calibri" w:cs="Calibri"/>
          <w:color w:val="000000"/>
          <w:lang w:eastAsia="ru-RU"/>
        </w:rPr>
      </w:pPr>
      <w:r w:rsidRPr="007C7DB9">
        <w:rPr>
          <w:rFonts w:eastAsia="Times New Roman"/>
          <w:b/>
          <w:color w:val="000000"/>
          <w:sz w:val="36"/>
          <w:szCs w:val="36"/>
          <w:lang w:eastAsia="ru-RU"/>
        </w:rPr>
        <w:t>П</w:t>
      </w:r>
      <w:r>
        <w:rPr>
          <w:rFonts w:eastAsia="Times New Roman"/>
          <w:b/>
          <w:color w:val="000000"/>
          <w:sz w:val="36"/>
          <w:szCs w:val="36"/>
          <w:lang w:eastAsia="ru-RU"/>
        </w:rPr>
        <w:t xml:space="preserve">ОСТАНОВЛЕНИЕ </w:t>
      </w:r>
      <w:r w:rsidR="00EC137C">
        <w:rPr>
          <w:rFonts w:ascii="Calibri" w:hAnsi="Calibri" w:cs="Calibri"/>
          <w:noProof/>
          <w:color w:val="000000"/>
          <w:lang w:eastAsia="ru-RU"/>
        </w:rPr>
      </w:r>
      <w:r w:rsidR="00EC137C" w:rsidRPr="00EC137C">
        <w:rPr>
          <w:rFonts w:ascii="Calibri" w:hAnsi="Calibri" w:cs="Calibri"/>
          <w:noProof/>
          <w:color w:val="000000"/>
          <w:lang w:eastAsia="ru-RU"/>
        </w:rPr>
        <w:pict>
          <v:group id="Group 25173" o:spid="_x0000_s1026" style="width:471pt;height:3.6pt;mso-position-horizontal-relative:char;mso-position-vertical-relative:line" coordsize="66182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">
            <v:shape id="Shape 29822" o:spid="_x0000_s1027" style="position:absolute;width:22291;height:190;visibility:visible" coordsize="2229104,19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" adj="0,,0" path="m,l2229104,r,19050l,19050,,e" fillcolor="black" stroked="f" strokeweight="0">
              <v:stroke miterlimit="83231f" joinstyle="miter"/>
              <v:formulas/>
              <v:path arrowok="t" o:connecttype="segments" textboxrect="0,0,2229104,19050"/>
            </v:shape>
            <v:shape id="Shape 29823" o:spid="_x0000_s1028" style="position:absolute;top:281;width:22291;height:92;visibility:visible" coordsize="22291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" adj="0,,0" path="m,l2229104,r,9144l,9144,,e" fillcolor="black" stroked="f" strokeweight="0">
              <v:stroke miterlimit="83231f" joinstyle="miter"/>
              <v:formulas/>
              <v:path arrowok="t" o:connecttype="segments" textboxrect="0,0,2229104,9144"/>
            </v:shape>
            <v:shape id="Shape 29824" o:spid="_x0000_s1029" style="position:absolute;left:22291;width:373;height:190;visibility:visible" coordsize="37338,19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" adj="0,,0" path="m,l37338,r,19050l,19050,,e" fillcolor="black" stroked="f" strokeweight="0">
              <v:stroke miterlimit="83231f" joinstyle="miter"/>
              <v:formulas/>
              <v:path arrowok="t" o:connecttype="segments" textboxrect="0,0,37338,19050"/>
            </v:shape>
            <v:shape id="Shape 29825" o:spid="_x0000_s1030" style="position:absolute;left:22291;top:281;width:373;height:92;visibility:visible" coordsize="3733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" adj="0,,0" path="m,l37338,r,9144l,9144,,e" fillcolor="black" stroked="f" strokeweight="0">
              <v:stroke miterlimit="83231f" joinstyle="miter"/>
              <v:formulas/>
              <v:path arrowok="t" o:connecttype="segments" textboxrect="0,0,37338,9144"/>
            </v:shape>
            <v:shape id="Shape 29826" o:spid="_x0000_s1031" style="position:absolute;left:22664;width:22133;height:190;visibility:visible" coordsize="2213356,19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" adj="0,,0" path="m,l2213356,r,19050l,19050,,e" fillcolor="black" stroked="f" strokeweight="0">
              <v:stroke miterlimit="83231f" joinstyle="miter"/>
              <v:formulas/>
              <v:path arrowok="t" o:connecttype="segments" textboxrect="0,0,2213356,19050"/>
            </v:shape>
            <v:shape id="Shape 29827" o:spid="_x0000_s1032" style="position:absolute;left:22664;top:281;width:22133;height:92;visibility:visible" coordsize="221335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" adj="0,,0" path="m,l2213356,r,9144l,9144,,e" fillcolor="black" stroked="f" strokeweight="0">
              <v:stroke miterlimit="83231f" joinstyle="miter"/>
              <v:formulas/>
              <v:path arrowok="t" o:connecttype="segments" textboxrect="0,0,2213356,9144"/>
            </v:shape>
            <v:shape id="Shape 29828" o:spid="_x0000_s1033" style="position:absolute;left:44797;width:374;height:190;visibility:visible" coordsize="37338,19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" adj="0,,0" path="m,l37338,r,19050l,19050,,e" fillcolor="black" stroked="f" strokeweight="0">
              <v:stroke miterlimit="83231f" joinstyle="miter"/>
              <v:formulas/>
              <v:path arrowok="t" o:connecttype="segments" textboxrect="0,0,37338,19050"/>
            </v:shape>
            <v:shape id="Shape 29829" o:spid="_x0000_s1034" style="position:absolute;left:44797;top:281;width:374;height:92;visibility:visible" coordsize="3733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" adj="0,,0" path="m,l37338,r,9144l,9144,,e" fillcolor="black" stroked="f" strokeweight="0">
              <v:stroke miterlimit="83231f" joinstyle="miter"/>
              <v:formulas/>
              <v:path arrowok="t" o:connecttype="segments" textboxrect="0,0,37338,9144"/>
            </v:shape>
            <v:shape id="Shape 29830" o:spid="_x0000_s1035" style="position:absolute;left:45171;width:21011;height:190;visibility:visible" coordsize="2101089,19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" adj="0,,0" path="m,l2101089,r,19050l,19050,,e" fillcolor="black" stroked="f" strokeweight="0">
              <v:stroke miterlimit="83231f" joinstyle="miter"/>
              <v:formulas/>
              <v:path arrowok="t" o:connecttype="segments" textboxrect="0,0,2101089,19050"/>
            </v:shape>
            <v:shape id="Shape 29831" o:spid="_x0000_s1036" style="position:absolute;left:45171;top:281;width:21011;height:92;visibility:visible" coordsize="210108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" adj="0,,0" path="m,l2101089,r,9144l,9144,,e" fillcolor="black" stroked="f" strokeweight="0">
              <v:stroke miterlimit="83231f" joinstyle="miter"/>
              <v:formulas/>
              <v:path arrowok="t" o:connecttype="segments" textboxrect="0,0,2101089,9144"/>
            </v:shape>
            <w10:wrap type="none"/>
            <w10:anchorlock/>
          </v:group>
        </w:pict>
      </w:r>
    </w:p>
    <w:p w:rsidR="006A20D8" w:rsidRPr="009446BC" w:rsidRDefault="006A20D8" w:rsidP="006A20D8">
      <w:pPr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</w:p>
    <w:p w:rsidR="006A20D8" w:rsidRPr="00052B33" w:rsidRDefault="006A20D8" w:rsidP="006A20D8">
      <w:pPr>
        <w:tabs>
          <w:tab w:val="center" w:pos="1789"/>
          <w:tab w:val="center" w:pos="5315"/>
          <w:tab w:val="center" w:pos="8364"/>
        </w:tabs>
        <w:rPr>
          <w:color w:val="000000"/>
          <w:sz w:val="28"/>
          <w:szCs w:val="28"/>
          <w:lang w:eastAsia="ru-RU"/>
        </w:rPr>
      </w:pPr>
      <w:r w:rsidRPr="00052B33"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eastAsia="ru-RU"/>
        </w:rPr>
        <w:t>15</w:t>
      </w:r>
      <w:r w:rsidRPr="00052B33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апреля </w:t>
      </w:r>
      <w:r w:rsidRPr="00052B33">
        <w:rPr>
          <w:rFonts w:eastAsia="Times New Roman"/>
          <w:color w:val="000000"/>
          <w:sz w:val="28"/>
          <w:szCs w:val="28"/>
          <w:lang w:eastAsia="ru-RU"/>
        </w:rPr>
        <w:t>202</w:t>
      </w: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Pr="00052B33">
        <w:rPr>
          <w:rFonts w:eastAsia="Times New Roman"/>
          <w:color w:val="000000"/>
          <w:sz w:val="28"/>
          <w:szCs w:val="28"/>
          <w:lang w:eastAsia="ru-RU"/>
        </w:rPr>
        <w:t xml:space="preserve"> г.           г. Старый Оскол </w:t>
      </w:r>
      <w:r w:rsidRPr="00052B33">
        <w:rPr>
          <w:rFonts w:eastAsia="Times New Roman"/>
          <w:color w:val="000000"/>
          <w:sz w:val="28"/>
          <w:szCs w:val="28"/>
          <w:lang w:eastAsia="ru-RU"/>
        </w:rPr>
        <w:tab/>
        <w:t xml:space="preserve">№ </w:t>
      </w:r>
      <w:r>
        <w:rPr>
          <w:rFonts w:eastAsia="Times New Roman"/>
          <w:color w:val="000000"/>
          <w:sz w:val="28"/>
          <w:szCs w:val="28"/>
          <w:lang w:eastAsia="ru-RU"/>
        </w:rPr>
        <w:t>65-3</w:t>
      </w:r>
    </w:p>
    <w:p w:rsidR="006A20D8" w:rsidRDefault="006A20D8" w:rsidP="006A20D8"/>
    <w:p w:rsidR="006C6493" w:rsidRDefault="006C6493"/>
    <w:p w:rsidR="006A20D8" w:rsidRPr="00770848" w:rsidRDefault="006A20D8" w:rsidP="006A20D8">
      <w:pPr>
        <w:jc w:val="both"/>
        <w:rPr>
          <w:b/>
          <w:bCs/>
          <w:sz w:val="28"/>
          <w:szCs w:val="28"/>
        </w:rPr>
      </w:pPr>
      <w:r w:rsidRPr="00770848">
        <w:rPr>
          <w:b/>
          <w:bCs/>
          <w:sz w:val="28"/>
          <w:szCs w:val="28"/>
        </w:rPr>
        <w:t xml:space="preserve">Об участии Старооскольской </w:t>
      </w:r>
    </w:p>
    <w:p w:rsidR="006A20D8" w:rsidRPr="00770848" w:rsidRDefault="006A20D8" w:rsidP="006A20D8">
      <w:pPr>
        <w:jc w:val="both"/>
        <w:rPr>
          <w:b/>
          <w:bCs/>
          <w:sz w:val="28"/>
          <w:szCs w:val="28"/>
        </w:rPr>
      </w:pPr>
      <w:r w:rsidRPr="00770848">
        <w:rPr>
          <w:b/>
          <w:bCs/>
          <w:sz w:val="28"/>
          <w:szCs w:val="28"/>
        </w:rPr>
        <w:t>территориальной организации</w:t>
      </w:r>
    </w:p>
    <w:p w:rsidR="006A20D8" w:rsidRPr="00770848" w:rsidRDefault="006A20D8" w:rsidP="006A20D8">
      <w:pPr>
        <w:jc w:val="both"/>
        <w:rPr>
          <w:b/>
          <w:bCs/>
          <w:sz w:val="28"/>
          <w:szCs w:val="28"/>
        </w:rPr>
      </w:pPr>
      <w:r w:rsidRPr="00770848">
        <w:rPr>
          <w:b/>
          <w:bCs/>
          <w:sz w:val="28"/>
          <w:szCs w:val="28"/>
        </w:rPr>
        <w:t>Общероссийского Профсоюза образования</w:t>
      </w:r>
    </w:p>
    <w:p w:rsidR="006A20D8" w:rsidRPr="00770848" w:rsidRDefault="006A20D8" w:rsidP="006A20D8">
      <w:pPr>
        <w:jc w:val="both"/>
        <w:rPr>
          <w:b/>
          <w:bCs/>
          <w:sz w:val="28"/>
          <w:szCs w:val="28"/>
        </w:rPr>
      </w:pPr>
      <w:r w:rsidRPr="00770848">
        <w:rPr>
          <w:b/>
          <w:bCs/>
          <w:sz w:val="28"/>
          <w:szCs w:val="28"/>
        </w:rPr>
        <w:t xml:space="preserve">в Первомайской акции профсоюзов </w:t>
      </w:r>
    </w:p>
    <w:p w:rsidR="006A20D8" w:rsidRPr="00770848" w:rsidRDefault="006A20D8" w:rsidP="006A20D8">
      <w:pPr>
        <w:jc w:val="both"/>
        <w:rPr>
          <w:b/>
          <w:bCs/>
          <w:sz w:val="28"/>
          <w:szCs w:val="28"/>
        </w:rPr>
      </w:pPr>
      <w:r w:rsidRPr="00770848">
        <w:rPr>
          <w:b/>
          <w:bCs/>
          <w:sz w:val="28"/>
          <w:szCs w:val="28"/>
        </w:rPr>
        <w:t>в 2024 году</w:t>
      </w:r>
    </w:p>
    <w:p w:rsidR="006A20D8" w:rsidRDefault="006A20D8" w:rsidP="006A20D8">
      <w:pPr>
        <w:jc w:val="both"/>
        <w:rPr>
          <w:b/>
          <w:bCs/>
          <w:sz w:val="28"/>
          <w:szCs w:val="28"/>
        </w:rPr>
      </w:pPr>
    </w:p>
    <w:p w:rsidR="006A20D8" w:rsidRDefault="006A20D8" w:rsidP="006A20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постановлениями </w:t>
      </w:r>
      <w:r w:rsidRPr="000C2A86">
        <w:rPr>
          <w:sz w:val="28"/>
          <w:szCs w:val="28"/>
        </w:rPr>
        <w:t>Испол</w:t>
      </w:r>
      <w:r>
        <w:rPr>
          <w:sz w:val="28"/>
          <w:szCs w:val="28"/>
        </w:rPr>
        <w:t>нительного комитета</w:t>
      </w:r>
      <w:r w:rsidRPr="000C2A86">
        <w:rPr>
          <w:sz w:val="28"/>
          <w:szCs w:val="28"/>
        </w:rPr>
        <w:t xml:space="preserve"> ФНПР                                     № </w:t>
      </w:r>
      <w:r>
        <w:rPr>
          <w:sz w:val="28"/>
          <w:szCs w:val="28"/>
        </w:rPr>
        <w:t>3</w:t>
      </w:r>
      <w:r w:rsidRPr="000C2A86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0C2A86">
        <w:rPr>
          <w:sz w:val="28"/>
          <w:szCs w:val="28"/>
        </w:rPr>
        <w:t xml:space="preserve"> от </w:t>
      </w:r>
      <w:r>
        <w:rPr>
          <w:sz w:val="28"/>
          <w:szCs w:val="28"/>
        </w:rPr>
        <w:t>20марта</w:t>
      </w:r>
      <w:r w:rsidRPr="000C2A8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C2A8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C2A86">
        <w:rPr>
          <w:sz w:val="28"/>
          <w:szCs w:val="28"/>
        </w:rPr>
        <w:t xml:space="preserve"> «О проведении Первомайской акции профсоюзов в 202</w:t>
      </w:r>
      <w:r>
        <w:rPr>
          <w:sz w:val="28"/>
          <w:szCs w:val="28"/>
        </w:rPr>
        <w:t>4</w:t>
      </w:r>
      <w:r w:rsidRPr="000C2A86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, Исполнительного комитета Общероссийского Профсоюза образования № 20-3 от 26 марта 2024 года «Об участии Общероссийского Профсоюза образования в проведении Первомайской акции профсоюзов в 2024 году», </w:t>
      </w:r>
      <w:r w:rsidRPr="0020010A">
        <w:rPr>
          <w:sz w:val="28"/>
          <w:szCs w:val="28"/>
        </w:rPr>
        <w:t xml:space="preserve">президиума Союза «Белгородское областное объединение организаций профсоюзов» № </w:t>
      </w:r>
      <w:r>
        <w:rPr>
          <w:sz w:val="28"/>
          <w:szCs w:val="28"/>
        </w:rPr>
        <w:t>22</w:t>
      </w:r>
      <w:r w:rsidRPr="0020010A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20010A">
        <w:rPr>
          <w:sz w:val="28"/>
          <w:szCs w:val="28"/>
        </w:rPr>
        <w:t xml:space="preserve"> от </w:t>
      </w:r>
      <w:r>
        <w:rPr>
          <w:sz w:val="28"/>
          <w:szCs w:val="28"/>
        </w:rPr>
        <w:t>26марта</w:t>
      </w:r>
      <w:r w:rsidRPr="0020010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0010A">
        <w:rPr>
          <w:sz w:val="28"/>
          <w:szCs w:val="28"/>
        </w:rPr>
        <w:t xml:space="preserve"> года«О подготовке и проведении Первомайской акции профсоюзов в 202</w:t>
      </w:r>
      <w:r>
        <w:rPr>
          <w:sz w:val="28"/>
          <w:szCs w:val="28"/>
        </w:rPr>
        <w:t>4</w:t>
      </w:r>
      <w:r w:rsidRPr="0020010A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>президиума Белгородской региональной организации Общероссийского профсоюза образования №18 от 15.04.2024г. «</w:t>
      </w:r>
      <w:r w:rsidRPr="00770848">
        <w:rPr>
          <w:bCs/>
          <w:sz w:val="28"/>
          <w:szCs w:val="28"/>
        </w:rPr>
        <w:t xml:space="preserve">Об участии </w:t>
      </w:r>
      <w:r>
        <w:rPr>
          <w:bCs/>
          <w:sz w:val="28"/>
          <w:szCs w:val="28"/>
        </w:rPr>
        <w:t xml:space="preserve">Белгородской региональной </w:t>
      </w:r>
      <w:r w:rsidRPr="00770848">
        <w:rPr>
          <w:bCs/>
          <w:sz w:val="28"/>
          <w:szCs w:val="28"/>
        </w:rPr>
        <w:t>организацииОбщероссийского Профсоюза образованияв Первомайской акции профсоюзов в 2024 году</w:t>
      </w:r>
      <w:r>
        <w:rPr>
          <w:bCs/>
          <w:sz w:val="28"/>
          <w:szCs w:val="28"/>
        </w:rPr>
        <w:t xml:space="preserve">», </w:t>
      </w:r>
      <w:r w:rsidRPr="005477F4">
        <w:rPr>
          <w:sz w:val="28"/>
          <w:szCs w:val="28"/>
        </w:rPr>
        <w:t>активно поддерживая традиции российского профсоюзного движения и мероприятия, посвящ</w:t>
      </w:r>
      <w:r>
        <w:rPr>
          <w:sz w:val="28"/>
          <w:szCs w:val="28"/>
        </w:rPr>
        <w:t>ё</w:t>
      </w:r>
      <w:r w:rsidRPr="005477F4">
        <w:rPr>
          <w:sz w:val="28"/>
          <w:szCs w:val="28"/>
        </w:rPr>
        <w:t>нные защите законных прав и интересов работников, учитывая проведение в Росси</w:t>
      </w:r>
      <w:r>
        <w:rPr>
          <w:sz w:val="28"/>
          <w:szCs w:val="28"/>
        </w:rPr>
        <w:t>и</w:t>
      </w:r>
      <w:r w:rsidRPr="005477F4">
        <w:rPr>
          <w:sz w:val="28"/>
          <w:szCs w:val="28"/>
        </w:rPr>
        <w:t xml:space="preserve"> Года семьи,</w:t>
      </w:r>
    </w:p>
    <w:p w:rsidR="006A20D8" w:rsidRDefault="006A20D8" w:rsidP="006A20D8">
      <w:pPr>
        <w:jc w:val="center"/>
        <w:rPr>
          <w:b/>
          <w:color w:val="FF0000"/>
          <w:sz w:val="28"/>
          <w:szCs w:val="28"/>
        </w:rPr>
      </w:pPr>
    </w:p>
    <w:p w:rsidR="006A20D8" w:rsidRPr="00770848" w:rsidRDefault="006A20D8" w:rsidP="006A20D8">
      <w:pPr>
        <w:jc w:val="center"/>
        <w:rPr>
          <w:b/>
          <w:sz w:val="28"/>
          <w:szCs w:val="28"/>
        </w:rPr>
      </w:pPr>
      <w:r w:rsidRPr="00770848">
        <w:rPr>
          <w:b/>
          <w:sz w:val="28"/>
          <w:szCs w:val="28"/>
        </w:rPr>
        <w:t>президиум постановляет</w:t>
      </w:r>
      <w:r w:rsidRPr="00770848">
        <w:rPr>
          <w:b/>
          <w:bCs/>
          <w:sz w:val="28"/>
          <w:szCs w:val="28"/>
        </w:rPr>
        <w:t>:</w:t>
      </w:r>
    </w:p>
    <w:p w:rsidR="006A20D8" w:rsidRPr="00F70A17" w:rsidRDefault="006A20D8" w:rsidP="006A20D8">
      <w:pPr>
        <w:jc w:val="both"/>
        <w:rPr>
          <w:sz w:val="28"/>
          <w:szCs w:val="28"/>
        </w:rPr>
      </w:pPr>
    </w:p>
    <w:p w:rsidR="006A20D8" w:rsidRPr="00770848" w:rsidRDefault="006A20D8" w:rsidP="006A20D8">
      <w:pPr>
        <w:ind w:firstLine="708"/>
        <w:jc w:val="both"/>
        <w:rPr>
          <w:color w:val="FF0000"/>
          <w:sz w:val="28"/>
          <w:szCs w:val="28"/>
        </w:rPr>
      </w:pPr>
      <w:r w:rsidRPr="000C5454">
        <w:rPr>
          <w:sz w:val="28"/>
          <w:szCs w:val="28"/>
        </w:rPr>
        <w:t xml:space="preserve">1. </w:t>
      </w:r>
      <w:r w:rsidRPr="005477F4">
        <w:rPr>
          <w:sz w:val="28"/>
          <w:szCs w:val="28"/>
        </w:rPr>
        <w:t>В ознаменование Дня международной солидарности трудящихся 1 мая принять участие в Первомайской акции профсоюзов в 2024 году, объявленной Федерацией Независимых Профсоюзов России, под девизом«Достойный труд каждого – гарантия благополучия семьи и развития страны!»с использованием рекомендуемых лозунгов, утвержд</w:t>
      </w:r>
      <w:r>
        <w:rPr>
          <w:sz w:val="28"/>
          <w:szCs w:val="28"/>
        </w:rPr>
        <w:t>ё</w:t>
      </w:r>
      <w:r w:rsidRPr="005477F4">
        <w:rPr>
          <w:sz w:val="28"/>
          <w:szCs w:val="28"/>
        </w:rPr>
        <w:t xml:space="preserve">нных Координационным комитетом солидарных действий ФНПР, а также актуальных лозунгов по вопросамзащиты трудовых, социально-экономических прав и профессиональных интересовработников сферы </w:t>
      </w:r>
      <w:r w:rsidRPr="005477F4">
        <w:rPr>
          <w:sz w:val="28"/>
          <w:szCs w:val="28"/>
        </w:rPr>
        <w:lastRenderedPageBreak/>
        <w:t>образования и студентов в текущей политической и социально</w:t>
      </w:r>
      <w:r>
        <w:rPr>
          <w:sz w:val="28"/>
          <w:szCs w:val="28"/>
        </w:rPr>
        <w:t>-</w:t>
      </w:r>
      <w:r w:rsidRPr="005477F4">
        <w:rPr>
          <w:sz w:val="28"/>
          <w:szCs w:val="28"/>
        </w:rPr>
        <w:t>экономической ситуации в стране</w:t>
      </w:r>
      <w:r>
        <w:rPr>
          <w:sz w:val="28"/>
          <w:szCs w:val="28"/>
        </w:rPr>
        <w:t xml:space="preserve">, </w:t>
      </w:r>
      <w:r w:rsidRPr="000C5454">
        <w:rPr>
          <w:sz w:val="28"/>
          <w:szCs w:val="28"/>
        </w:rPr>
        <w:t xml:space="preserve">в формах, </w:t>
      </w:r>
      <w:r w:rsidRPr="003471BC">
        <w:rPr>
          <w:sz w:val="28"/>
          <w:szCs w:val="28"/>
        </w:rPr>
        <w:t>определённых президиумом Белгородской региональной организации Общероссийского Профсоюза образования:</w:t>
      </w:r>
    </w:p>
    <w:p w:rsidR="006A20D8" w:rsidRPr="00452B3F" w:rsidRDefault="006A20D8" w:rsidP="006A20D8">
      <w:pPr>
        <w:ind w:firstLine="708"/>
        <w:jc w:val="both"/>
        <w:rPr>
          <w:b/>
          <w:sz w:val="28"/>
          <w:szCs w:val="28"/>
        </w:rPr>
      </w:pPr>
      <w:r w:rsidRPr="00452B3F">
        <w:rPr>
          <w:b/>
          <w:sz w:val="28"/>
          <w:szCs w:val="28"/>
        </w:rPr>
        <w:t>1.1. Территориальная организация Профсоюза:</w:t>
      </w:r>
    </w:p>
    <w:p w:rsidR="006A20D8" w:rsidRPr="00452B3F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452B3F">
        <w:rPr>
          <w:bCs/>
          <w:sz w:val="28"/>
          <w:szCs w:val="28"/>
          <w:lang w:eastAsia="ru-RU"/>
        </w:rPr>
        <w:t>- проведение заседания двухсторонней комиссии управления образования</w:t>
      </w:r>
      <w:r>
        <w:rPr>
          <w:bCs/>
          <w:sz w:val="28"/>
          <w:szCs w:val="28"/>
          <w:lang w:eastAsia="ru-RU"/>
        </w:rPr>
        <w:t xml:space="preserve"> администрации Старооскольского городского округа</w:t>
      </w:r>
      <w:r w:rsidRPr="00452B3F">
        <w:rPr>
          <w:bCs/>
          <w:sz w:val="28"/>
          <w:szCs w:val="28"/>
          <w:lang w:eastAsia="ru-RU"/>
        </w:rPr>
        <w:t xml:space="preserve"> и территориальной организации </w:t>
      </w:r>
      <w:r>
        <w:rPr>
          <w:bCs/>
          <w:sz w:val="28"/>
          <w:szCs w:val="28"/>
          <w:lang w:eastAsia="ru-RU"/>
        </w:rPr>
        <w:t xml:space="preserve">Общероссийского </w:t>
      </w:r>
      <w:r w:rsidRPr="00452B3F">
        <w:rPr>
          <w:bCs/>
          <w:sz w:val="28"/>
          <w:szCs w:val="28"/>
          <w:lang w:eastAsia="ru-RU"/>
        </w:rPr>
        <w:t>Профсоюза</w:t>
      </w:r>
      <w:r>
        <w:rPr>
          <w:bCs/>
          <w:sz w:val="28"/>
          <w:szCs w:val="28"/>
          <w:lang w:eastAsia="ru-RU"/>
        </w:rPr>
        <w:t xml:space="preserve"> образования</w:t>
      </w:r>
      <w:r w:rsidRPr="00452B3F">
        <w:rPr>
          <w:bCs/>
          <w:sz w:val="28"/>
          <w:szCs w:val="28"/>
          <w:lang w:eastAsia="ru-RU"/>
        </w:rPr>
        <w:t xml:space="preserve"> по регулированию социально-трудовых отношений; обсуждение Резолюции ФНПР;</w:t>
      </w:r>
    </w:p>
    <w:p w:rsidR="006A20D8" w:rsidRPr="00452B3F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 w:rsidRPr="00452B3F">
        <w:rPr>
          <w:bCs/>
          <w:i/>
          <w:iCs/>
          <w:sz w:val="28"/>
          <w:szCs w:val="28"/>
          <w:lang w:eastAsia="ru-RU"/>
        </w:rPr>
        <w:t>Сроки: до 2</w:t>
      </w:r>
      <w:r>
        <w:rPr>
          <w:bCs/>
          <w:i/>
          <w:iCs/>
          <w:sz w:val="28"/>
          <w:szCs w:val="28"/>
          <w:lang w:eastAsia="ru-RU"/>
        </w:rPr>
        <w:t>7 апреля 2024</w:t>
      </w:r>
      <w:r w:rsidRPr="00452B3F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Pr="00452B3F" w:rsidRDefault="006A20D8" w:rsidP="006A20D8">
      <w:pPr>
        <w:ind w:firstLine="708"/>
        <w:rPr>
          <w:bCs/>
          <w:i/>
          <w:iCs/>
          <w:sz w:val="28"/>
          <w:szCs w:val="28"/>
          <w:lang w:eastAsia="ru-RU"/>
        </w:rPr>
      </w:pPr>
      <w:bookmarkStart w:id="0" w:name="_Hlk132283035"/>
      <w:r w:rsidRPr="00452B3F">
        <w:rPr>
          <w:bCs/>
          <w:i/>
          <w:iCs/>
          <w:sz w:val="28"/>
          <w:szCs w:val="28"/>
          <w:lang w:eastAsia="ru-RU"/>
        </w:rPr>
        <w:t>Отв.: Соболенко С.Н.</w:t>
      </w:r>
    </w:p>
    <w:bookmarkEnd w:id="0"/>
    <w:p w:rsidR="006A20D8" w:rsidRPr="00452B3F" w:rsidRDefault="006A20D8" w:rsidP="006A20D8">
      <w:pPr>
        <w:ind w:firstLine="708"/>
        <w:jc w:val="both"/>
        <w:rPr>
          <w:sz w:val="28"/>
          <w:szCs w:val="28"/>
        </w:rPr>
      </w:pPr>
      <w:r w:rsidRPr="00452B3F">
        <w:rPr>
          <w:sz w:val="28"/>
          <w:szCs w:val="28"/>
        </w:rPr>
        <w:t xml:space="preserve">- принять участие в заседании трехсторонней комиссии </w:t>
      </w:r>
      <w:r>
        <w:rPr>
          <w:sz w:val="28"/>
          <w:szCs w:val="28"/>
        </w:rPr>
        <w:t xml:space="preserve">по регулированию социально-трудовых отношений в </w:t>
      </w:r>
      <w:r w:rsidRPr="00452B3F">
        <w:rPr>
          <w:sz w:val="28"/>
          <w:szCs w:val="28"/>
        </w:rPr>
        <w:t>Старооскольско</w:t>
      </w:r>
      <w:r>
        <w:rPr>
          <w:sz w:val="28"/>
          <w:szCs w:val="28"/>
        </w:rPr>
        <w:t>м</w:t>
      </w:r>
      <w:r w:rsidRPr="00452B3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452B3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452B3F">
        <w:rPr>
          <w:sz w:val="28"/>
          <w:szCs w:val="28"/>
        </w:rPr>
        <w:t>;</w:t>
      </w:r>
    </w:p>
    <w:p w:rsidR="006A20D8" w:rsidRPr="00452B3F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 w:rsidRPr="00452B3F">
        <w:rPr>
          <w:bCs/>
          <w:i/>
          <w:iCs/>
          <w:sz w:val="28"/>
          <w:szCs w:val="28"/>
          <w:lang w:eastAsia="ru-RU"/>
        </w:rPr>
        <w:t xml:space="preserve">Сроки: </w:t>
      </w:r>
      <w:r>
        <w:rPr>
          <w:bCs/>
          <w:i/>
          <w:iCs/>
          <w:sz w:val="28"/>
          <w:szCs w:val="28"/>
          <w:lang w:eastAsia="ru-RU"/>
        </w:rPr>
        <w:t xml:space="preserve">до </w:t>
      </w:r>
      <w:r w:rsidRPr="00452B3F">
        <w:rPr>
          <w:bCs/>
          <w:i/>
          <w:iCs/>
          <w:sz w:val="28"/>
          <w:szCs w:val="28"/>
          <w:lang w:eastAsia="ru-RU"/>
        </w:rPr>
        <w:t>27 апреля 202</w:t>
      </w:r>
      <w:r>
        <w:rPr>
          <w:bCs/>
          <w:i/>
          <w:iCs/>
          <w:sz w:val="28"/>
          <w:szCs w:val="28"/>
          <w:lang w:eastAsia="ru-RU"/>
        </w:rPr>
        <w:t>4</w:t>
      </w:r>
      <w:r w:rsidRPr="00452B3F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Pr="00452B3F" w:rsidRDefault="006A20D8" w:rsidP="006A20D8">
      <w:pPr>
        <w:ind w:firstLine="708"/>
        <w:rPr>
          <w:bCs/>
          <w:i/>
          <w:iCs/>
          <w:sz w:val="28"/>
          <w:szCs w:val="28"/>
          <w:lang w:eastAsia="ru-RU"/>
        </w:rPr>
      </w:pPr>
      <w:r w:rsidRPr="00452B3F">
        <w:rPr>
          <w:bCs/>
          <w:i/>
          <w:iCs/>
          <w:sz w:val="28"/>
          <w:szCs w:val="28"/>
          <w:lang w:eastAsia="ru-RU"/>
        </w:rPr>
        <w:t>Отв.: Соболенко С.Н.</w:t>
      </w:r>
    </w:p>
    <w:p w:rsidR="006A20D8" w:rsidRPr="00452B3F" w:rsidRDefault="006A20D8" w:rsidP="006A20D8">
      <w:pPr>
        <w:ind w:firstLine="708"/>
        <w:jc w:val="both"/>
        <w:rPr>
          <w:sz w:val="28"/>
          <w:szCs w:val="28"/>
        </w:rPr>
      </w:pPr>
      <w:r w:rsidRPr="00452B3F">
        <w:rPr>
          <w:sz w:val="28"/>
          <w:szCs w:val="28"/>
        </w:rPr>
        <w:t>- участие в открытии городской Доски Почета;</w:t>
      </w:r>
    </w:p>
    <w:p w:rsidR="006A20D8" w:rsidRPr="00452B3F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 w:rsidRPr="00452B3F">
        <w:rPr>
          <w:bCs/>
          <w:i/>
          <w:iCs/>
          <w:sz w:val="28"/>
          <w:szCs w:val="28"/>
          <w:lang w:eastAsia="ru-RU"/>
        </w:rPr>
        <w:t>Сроки: 1 мая 202</w:t>
      </w:r>
      <w:r>
        <w:rPr>
          <w:bCs/>
          <w:i/>
          <w:iCs/>
          <w:sz w:val="28"/>
          <w:szCs w:val="28"/>
          <w:lang w:eastAsia="ru-RU"/>
        </w:rPr>
        <w:t>4</w:t>
      </w:r>
      <w:r w:rsidRPr="00452B3F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Pr="00452B3F" w:rsidRDefault="006A20D8" w:rsidP="006A20D8">
      <w:pPr>
        <w:ind w:firstLine="708"/>
        <w:jc w:val="both"/>
        <w:rPr>
          <w:sz w:val="28"/>
          <w:szCs w:val="28"/>
        </w:rPr>
      </w:pPr>
      <w:r w:rsidRPr="00452B3F">
        <w:rPr>
          <w:i/>
          <w:iCs/>
          <w:sz w:val="28"/>
          <w:szCs w:val="28"/>
        </w:rPr>
        <w:t>Отв.: Соболенко С.Н.</w:t>
      </w:r>
    </w:p>
    <w:p w:rsidR="006A20D8" w:rsidRPr="00452B3F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452B3F">
        <w:rPr>
          <w:bCs/>
          <w:sz w:val="28"/>
          <w:szCs w:val="28"/>
          <w:lang w:eastAsia="ru-RU"/>
        </w:rPr>
        <w:t xml:space="preserve">- голосование в поддержку Резолюции (обращения) ФНПР на сайте </w:t>
      </w:r>
      <w:hyperlink r:id="rId5" w:history="1">
        <w:r w:rsidRPr="006370BB">
          <w:rPr>
            <w:rStyle w:val="a3"/>
            <w:b/>
            <w:bCs/>
            <w:sz w:val="28"/>
            <w:szCs w:val="28"/>
            <w:lang w:eastAsia="ru-RU"/>
          </w:rPr>
          <w:t>https://1may.fnpr.ru</w:t>
        </w:r>
      </w:hyperlink>
      <w:r w:rsidRPr="006370BB">
        <w:rPr>
          <w:bCs/>
          <w:sz w:val="28"/>
          <w:szCs w:val="28"/>
          <w:lang w:eastAsia="ru-RU"/>
        </w:rPr>
        <w:t>(приложение</w:t>
      </w:r>
      <w:r w:rsidRPr="00452B3F">
        <w:rPr>
          <w:bCs/>
          <w:sz w:val="28"/>
          <w:szCs w:val="28"/>
          <w:lang w:eastAsia="ru-RU"/>
        </w:rPr>
        <w:t xml:space="preserve"> №3);</w:t>
      </w:r>
    </w:p>
    <w:p w:rsidR="006A20D8" w:rsidRPr="00452B3F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bookmarkStart w:id="1" w:name="_Hlk132290507"/>
      <w:r w:rsidRPr="00452B3F">
        <w:rPr>
          <w:bCs/>
          <w:i/>
          <w:iCs/>
          <w:sz w:val="28"/>
          <w:szCs w:val="28"/>
          <w:lang w:eastAsia="ru-RU"/>
        </w:rPr>
        <w:t>Сроки:</w:t>
      </w:r>
      <w:bookmarkEnd w:id="1"/>
      <w:r w:rsidRPr="00452B3F">
        <w:rPr>
          <w:bCs/>
          <w:i/>
          <w:iCs/>
          <w:sz w:val="28"/>
          <w:szCs w:val="28"/>
          <w:lang w:eastAsia="ru-RU"/>
        </w:rPr>
        <w:t xml:space="preserve"> до 1 мая 202</w:t>
      </w:r>
      <w:r>
        <w:rPr>
          <w:bCs/>
          <w:i/>
          <w:iCs/>
          <w:sz w:val="28"/>
          <w:szCs w:val="28"/>
          <w:lang w:eastAsia="ru-RU"/>
        </w:rPr>
        <w:t>4</w:t>
      </w:r>
      <w:r w:rsidRPr="00452B3F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Pr="00452B3F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 w:rsidRPr="00452B3F">
        <w:rPr>
          <w:bCs/>
          <w:i/>
          <w:iCs/>
          <w:sz w:val="28"/>
          <w:szCs w:val="28"/>
          <w:lang w:eastAsia="ru-RU"/>
        </w:rPr>
        <w:t xml:space="preserve">Отв.: Черникова Н.В., </w:t>
      </w:r>
      <w:bookmarkStart w:id="2" w:name="_Hlk132359906"/>
      <w:r w:rsidRPr="006370BB">
        <w:rPr>
          <w:bCs/>
          <w:i/>
          <w:iCs/>
          <w:sz w:val="28"/>
          <w:szCs w:val="28"/>
          <w:lang w:eastAsia="ru-RU"/>
        </w:rPr>
        <w:t>председатели первичных профсоюзных организаций</w:t>
      </w:r>
    </w:p>
    <w:bookmarkEnd w:id="2"/>
    <w:p w:rsidR="006A20D8" w:rsidRPr="00D81F84" w:rsidRDefault="006A20D8" w:rsidP="006A20D8">
      <w:pPr>
        <w:shd w:val="clear" w:color="auto" w:fill="FFFFFF"/>
        <w:tabs>
          <w:tab w:val="left" w:pos="0"/>
          <w:tab w:val="left" w:pos="365"/>
        </w:tabs>
        <w:autoSpaceDE w:val="0"/>
        <w:ind w:firstLine="709"/>
        <w:jc w:val="both"/>
        <w:rPr>
          <w:rFonts w:eastAsia="Times New Roman"/>
          <w:sz w:val="26"/>
          <w:szCs w:val="26"/>
        </w:rPr>
      </w:pPr>
    </w:p>
    <w:p w:rsidR="006A20D8" w:rsidRPr="00D81F84" w:rsidRDefault="006A20D8" w:rsidP="006A20D8">
      <w:pPr>
        <w:ind w:firstLine="708"/>
        <w:jc w:val="both"/>
        <w:rPr>
          <w:b/>
          <w:bCs/>
          <w:sz w:val="28"/>
          <w:szCs w:val="28"/>
          <w:lang w:eastAsia="ru-RU"/>
        </w:rPr>
      </w:pPr>
      <w:r w:rsidRPr="00D81F84">
        <w:rPr>
          <w:b/>
          <w:bCs/>
          <w:sz w:val="28"/>
          <w:szCs w:val="28"/>
          <w:lang w:eastAsia="ru-RU"/>
        </w:rPr>
        <w:t>1.2. Первичным профсоюзным организациям:</w:t>
      </w:r>
    </w:p>
    <w:p w:rsidR="006A20D8" w:rsidRPr="00D81F84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D81F84">
        <w:rPr>
          <w:bCs/>
          <w:sz w:val="28"/>
          <w:szCs w:val="28"/>
          <w:lang w:eastAsia="ru-RU"/>
        </w:rPr>
        <w:t>1.2.1. Принять решения об участии в Первомайской акции профсоюзов в 202</w:t>
      </w:r>
      <w:r>
        <w:rPr>
          <w:bCs/>
          <w:sz w:val="28"/>
          <w:szCs w:val="28"/>
          <w:lang w:eastAsia="ru-RU"/>
        </w:rPr>
        <w:t>4</w:t>
      </w:r>
      <w:r w:rsidRPr="00D81F84">
        <w:rPr>
          <w:bCs/>
          <w:sz w:val="28"/>
          <w:szCs w:val="28"/>
          <w:lang w:eastAsia="ru-RU"/>
        </w:rPr>
        <w:t xml:space="preserve"> году по формам, определённым в п. 1. </w:t>
      </w:r>
    </w:p>
    <w:p w:rsidR="006A20D8" w:rsidRPr="00D81F84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D81F84">
        <w:rPr>
          <w:bCs/>
          <w:sz w:val="28"/>
          <w:szCs w:val="28"/>
          <w:lang w:eastAsia="ru-RU"/>
        </w:rPr>
        <w:t>1.2.2. Обеспечить участие профсоюзных организаций в подготовке                            и проведении Первомайской акции, в том числе активно вовлекать в процесс подготовки и участия в первомайской акции молодёжн</w:t>
      </w:r>
      <w:r>
        <w:rPr>
          <w:bCs/>
          <w:sz w:val="28"/>
          <w:szCs w:val="28"/>
          <w:lang w:eastAsia="ru-RU"/>
        </w:rPr>
        <w:t>ых</w:t>
      </w:r>
      <w:r w:rsidRPr="00D81F84">
        <w:rPr>
          <w:bCs/>
          <w:sz w:val="28"/>
          <w:szCs w:val="28"/>
          <w:lang w:eastAsia="ru-RU"/>
        </w:rPr>
        <w:t xml:space="preserve"> комисси</w:t>
      </w:r>
      <w:r>
        <w:rPr>
          <w:bCs/>
          <w:sz w:val="28"/>
          <w:szCs w:val="28"/>
          <w:lang w:eastAsia="ru-RU"/>
        </w:rPr>
        <w:t>й</w:t>
      </w:r>
      <w:r w:rsidRPr="00D81F84">
        <w:rPr>
          <w:bCs/>
          <w:sz w:val="28"/>
          <w:szCs w:val="28"/>
          <w:lang w:eastAsia="ru-RU"/>
        </w:rPr>
        <w:t xml:space="preserve">. </w:t>
      </w:r>
    </w:p>
    <w:p w:rsidR="006A20D8" w:rsidRPr="00D81F84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D81F84">
        <w:rPr>
          <w:bCs/>
          <w:sz w:val="28"/>
          <w:szCs w:val="28"/>
          <w:lang w:eastAsia="ru-RU"/>
        </w:rPr>
        <w:t xml:space="preserve">1.2.3. Провести разъяснительную работу среди </w:t>
      </w:r>
      <w:r>
        <w:rPr>
          <w:bCs/>
          <w:sz w:val="28"/>
          <w:szCs w:val="28"/>
          <w:lang w:eastAsia="ru-RU"/>
        </w:rPr>
        <w:t xml:space="preserve">сотрудников </w:t>
      </w:r>
      <w:r w:rsidRPr="00D81F84">
        <w:rPr>
          <w:bCs/>
          <w:sz w:val="28"/>
          <w:szCs w:val="28"/>
          <w:lang w:eastAsia="ru-RU"/>
        </w:rPr>
        <w:t xml:space="preserve">о целях и задачах Первомайской акции профсоюзов, о возможных формах участия в ней, используя ресурсы электронной почты, социальных сетей, </w:t>
      </w:r>
      <w:proofErr w:type="spellStart"/>
      <w:r w:rsidRPr="00D81F84">
        <w:rPr>
          <w:bCs/>
          <w:sz w:val="28"/>
          <w:szCs w:val="28"/>
          <w:lang w:eastAsia="ru-RU"/>
        </w:rPr>
        <w:t>мессенджеров</w:t>
      </w:r>
      <w:proofErr w:type="spellEnd"/>
      <w:r w:rsidRPr="00D81F84">
        <w:rPr>
          <w:bCs/>
          <w:sz w:val="28"/>
          <w:szCs w:val="28"/>
          <w:lang w:eastAsia="ru-RU"/>
        </w:rPr>
        <w:t xml:space="preserve"> и других </w:t>
      </w:r>
      <w:proofErr w:type="spellStart"/>
      <w:r w:rsidRPr="00D81F84">
        <w:rPr>
          <w:bCs/>
          <w:sz w:val="28"/>
          <w:szCs w:val="28"/>
          <w:lang w:eastAsia="ru-RU"/>
        </w:rPr>
        <w:t>интернет-ресурсов</w:t>
      </w:r>
      <w:proofErr w:type="spellEnd"/>
      <w:r w:rsidRPr="00D81F84">
        <w:rPr>
          <w:bCs/>
          <w:sz w:val="28"/>
          <w:szCs w:val="28"/>
          <w:lang w:eastAsia="ru-RU"/>
        </w:rPr>
        <w:t xml:space="preserve">. </w:t>
      </w:r>
    </w:p>
    <w:p w:rsidR="006A20D8" w:rsidRPr="00D81F84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D81F84">
        <w:rPr>
          <w:bCs/>
          <w:sz w:val="28"/>
          <w:szCs w:val="28"/>
          <w:lang w:eastAsia="ru-RU"/>
        </w:rPr>
        <w:t xml:space="preserve">1.2.4. Провести заседания выборных профсоюзных органов первичных профсоюзных организаций (заседания профсоюзных комитетов) или  профсоюзные собрания в ППО, на которых рассмотреть: </w:t>
      </w:r>
    </w:p>
    <w:p w:rsidR="006A20D8" w:rsidRPr="00D81F84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D81F84">
        <w:rPr>
          <w:bCs/>
          <w:sz w:val="28"/>
          <w:szCs w:val="28"/>
          <w:lang w:eastAsia="ru-RU"/>
        </w:rPr>
        <w:t>- проблемы кадрового обеспечения учебно-воспитательного процесса в образовательных организациях разных типов в 202</w:t>
      </w:r>
      <w:r>
        <w:rPr>
          <w:bCs/>
          <w:sz w:val="28"/>
          <w:szCs w:val="28"/>
          <w:lang w:eastAsia="ru-RU"/>
        </w:rPr>
        <w:t>3-2024</w:t>
      </w:r>
      <w:r w:rsidRPr="00D81F84">
        <w:rPr>
          <w:bCs/>
          <w:sz w:val="28"/>
          <w:szCs w:val="28"/>
          <w:lang w:eastAsia="ru-RU"/>
        </w:rPr>
        <w:t xml:space="preserve"> учебном году;</w:t>
      </w:r>
    </w:p>
    <w:p w:rsidR="006A20D8" w:rsidRPr="00D81F84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D81F84">
        <w:rPr>
          <w:bCs/>
          <w:sz w:val="28"/>
          <w:szCs w:val="28"/>
          <w:lang w:eastAsia="ru-RU"/>
        </w:rPr>
        <w:t xml:space="preserve">- условия и оплата труда педагогических и иных работников образовательных организаций. </w:t>
      </w:r>
    </w:p>
    <w:p w:rsidR="006A20D8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 w:rsidRPr="00D81F84">
        <w:rPr>
          <w:bCs/>
          <w:i/>
          <w:iCs/>
          <w:sz w:val="28"/>
          <w:szCs w:val="28"/>
          <w:lang w:eastAsia="ru-RU"/>
        </w:rPr>
        <w:t>Сроки: до 2</w:t>
      </w:r>
      <w:r>
        <w:rPr>
          <w:bCs/>
          <w:i/>
          <w:iCs/>
          <w:sz w:val="28"/>
          <w:szCs w:val="28"/>
          <w:lang w:eastAsia="ru-RU"/>
        </w:rPr>
        <w:t>7</w:t>
      </w:r>
      <w:r w:rsidRPr="00D81F84">
        <w:rPr>
          <w:bCs/>
          <w:i/>
          <w:iCs/>
          <w:sz w:val="28"/>
          <w:szCs w:val="28"/>
          <w:lang w:eastAsia="ru-RU"/>
        </w:rPr>
        <w:t xml:space="preserve"> апреля 202</w:t>
      </w:r>
      <w:r>
        <w:rPr>
          <w:bCs/>
          <w:i/>
          <w:iCs/>
          <w:sz w:val="28"/>
          <w:szCs w:val="28"/>
          <w:lang w:eastAsia="ru-RU"/>
        </w:rPr>
        <w:t>4</w:t>
      </w:r>
      <w:r w:rsidRPr="00D81F84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</w:p>
    <w:p w:rsidR="006A20D8" w:rsidRDefault="006A20D8" w:rsidP="006A20D8">
      <w:pPr>
        <w:tabs>
          <w:tab w:val="left" w:pos="1560"/>
        </w:tabs>
        <w:ind w:firstLine="708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lastRenderedPageBreak/>
        <w:t>1.2.5.</w:t>
      </w:r>
      <w:r>
        <w:rPr>
          <w:bCs/>
          <w:iCs/>
          <w:sz w:val="28"/>
          <w:szCs w:val="28"/>
          <w:lang w:eastAsia="ru-RU"/>
        </w:rPr>
        <w:tab/>
        <w:t xml:space="preserve">Рекомендовать первичным профсоюзным организациям проведение следующих мероприятий: </w:t>
      </w:r>
    </w:p>
    <w:p w:rsidR="006A20D8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lang w:eastAsia="ru-RU"/>
        </w:rPr>
        <w:t>чествование трудовых династий и наставников;</w:t>
      </w:r>
    </w:p>
    <w:p w:rsidR="006A20D8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Сроки: </w:t>
      </w:r>
      <w:r w:rsidRPr="00A13DBD">
        <w:rPr>
          <w:bCs/>
          <w:i/>
          <w:iCs/>
          <w:sz w:val="28"/>
          <w:szCs w:val="28"/>
          <w:lang w:eastAsia="ru-RU"/>
        </w:rPr>
        <w:t xml:space="preserve">до </w:t>
      </w:r>
      <w:r>
        <w:rPr>
          <w:bCs/>
          <w:i/>
          <w:iCs/>
          <w:sz w:val="28"/>
          <w:szCs w:val="28"/>
          <w:lang w:eastAsia="ru-RU"/>
        </w:rPr>
        <w:t xml:space="preserve">1 мая </w:t>
      </w:r>
      <w:r w:rsidRPr="00A13DBD">
        <w:rPr>
          <w:bCs/>
          <w:i/>
          <w:iCs/>
          <w:sz w:val="28"/>
          <w:szCs w:val="28"/>
          <w:lang w:eastAsia="ru-RU"/>
        </w:rPr>
        <w:t>202</w:t>
      </w:r>
      <w:r>
        <w:rPr>
          <w:bCs/>
          <w:i/>
          <w:iCs/>
          <w:sz w:val="28"/>
          <w:szCs w:val="28"/>
          <w:lang w:eastAsia="ru-RU"/>
        </w:rPr>
        <w:t>4</w:t>
      </w:r>
      <w:r w:rsidRPr="00A13DBD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Отв.: председатели первичных профсоюзных организаций </w:t>
      </w:r>
    </w:p>
    <w:p w:rsidR="006A20D8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спортивно-массовые мероприятия для семей с детьми;</w:t>
      </w:r>
    </w:p>
    <w:p w:rsidR="006A20D8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Сроки: </w:t>
      </w:r>
      <w:r w:rsidRPr="00A13DBD">
        <w:rPr>
          <w:bCs/>
          <w:i/>
          <w:iCs/>
          <w:sz w:val="28"/>
          <w:szCs w:val="28"/>
          <w:lang w:eastAsia="ru-RU"/>
        </w:rPr>
        <w:t>до</w:t>
      </w:r>
      <w:r>
        <w:rPr>
          <w:bCs/>
          <w:i/>
          <w:iCs/>
          <w:sz w:val="28"/>
          <w:szCs w:val="28"/>
          <w:lang w:eastAsia="ru-RU"/>
        </w:rPr>
        <w:t xml:space="preserve"> 1 ма</w:t>
      </w:r>
      <w:r w:rsidRPr="00A13DBD">
        <w:rPr>
          <w:bCs/>
          <w:i/>
          <w:iCs/>
          <w:sz w:val="28"/>
          <w:szCs w:val="28"/>
          <w:lang w:eastAsia="ru-RU"/>
        </w:rPr>
        <w:t>я 202</w:t>
      </w:r>
      <w:r>
        <w:rPr>
          <w:bCs/>
          <w:i/>
          <w:iCs/>
          <w:sz w:val="28"/>
          <w:szCs w:val="28"/>
          <w:lang w:eastAsia="ru-RU"/>
        </w:rPr>
        <w:t>4</w:t>
      </w:r>
      <w:r w:rsidRPr="00A13DBD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Отв.: председатели первичных профсоюзных организаций </w:t>
      </w:r>
    </w:p>
    <w:p w:rsidR="006A20D8" w:rsidRPr="00960A1A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патриотические молодёжные мероприятия с отражением тематики                  1 мая;</w:t>
      </w:r>
    </w:p>
    <w:p w:rsidR="006A20D8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Сроки: </w:t>
      </w:r>
      <w:r w:rsidRPr="00A13DBD">
        <w:rPr>
          <w:bCs/>
          <w:i/>
          <w:iCs/>
          <w:sz w:val="28"/>
          <w:szCs w:val="28"/>
          <w:lang w:eastAsia="ru-RU"/>
        </w:rPr>
        <w:t>до</w:t>
      </w:r>
      <w:r>
        <w:rPr>
          <w:bCs/>
          <w:i/>
          <w:iCs/>
          <w:sz w:val="28"/>
          <w:szCs w:val="28"/>
          <w:lang w:eastAsia="ru-RU"/>
        </w:rPr>
        <w:t xml:space="preserve"> 1 ма</w:t>
      </w:r>
      <w:r w:rsidRPr="00A13DBD">
        <w:rPr>
          <w:bCs/>
          <w:i/>
          <w:iCs/>
          <w:sz w:val="28"/>
          <w:szCs w:val="28"/>
          <w:lang w:eastAsia="ru-RU"/>
        </w:rPr>
        <w:t>я 202</w:t>
      </w:r>
      <w:r>
        <w:rPr>
          <w:bCs/>
          <w:i/>
          <w:iCs/>
          <w:sz w:val="28"/>
          <w:szCs w:val="28"/>
          <w:lang w:eastAsia="ru-RU"/>
        </w:rPr>
        <w:t>4</w:t>
      </w:r>
      <w:r w:rsidRPr="00A13DBD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Отв.: председатели первичных профсоюзных организаций, председатели молодёжных комиссий </w:t>
      </w:r>
    </w:p>
    <w:p w:rsidR="006A20D8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участие в гуманитарной акции в поддержку участников СВО.</w:t>
      </w:r>
    </w:p>
    <w:p w:rsidR="006A20D8" w:rsidRPr="00FD4B4C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Сроки: </w:t>
      </w:r>
      <w:r w:rsidRPr="00FD4B4C">
        <w:rPr>
          <w:bCs/>
          <w:i/>
          <w:iCs/>
          <w:sz w:val="28"/>
          <w:szCs w:val="28"/>
          <w:lang w:eastAsia="ru-RU"/>
        </w:rPr>
        <w:t>до 2</w:t>
      </w:r>
      <w:r>
        <w:rPr>
          <w:bCs/>
          <w:i/>
          <w:iCs/>
          <w:sz w:val="28"/>
          <w:szCs w:val="28"/>
          <w:lang w:eastAsia="ru-RU"/>
        </w:rPr>
        <w:t>7</w:t>
      </w:r>
      <w:r w:rsidRPr="00FD4B4C">
        <w:rPr>
          <w:bCs/>
          <w:i/>
          <w:iCs/>
          <w:sz w:val="28"/>
          <w:szCs w:val="28"/>
          <w:lang w:eastAsia="ru-RU"/>
        </w:rPr>
        <w:t xml:space="preserve"> апреля 202</w:t>
      </w:r>
      <w:r>
        <w:rPr>
          <w:bCs/>
          <w:i/>
          <w:iCs/>
          <w:sz w:val="28"/>
          <w:szCs w:val="28"/>
          <w:lang w:eastAsia="ru-RU"/>
        </w:rPr>
        <w:t>4</w:t>
      </w:r>
      <w:r w:rsidRPr="00FD4B4C">
        <w:rPr>
          <w:bCs/>
          <w:i/>
          <w:iCs/>
          <w:sz w:val="28"/>
          <w:szCs w:val="28"/>
          <w:lang w:eastAsia="ru-RU"/>
        </w:rPr>
        <w:t xml:space="preserve"> года</w:t>
      </w:r>
    </w:p>
    <w:p w:rsidR="006A20D8" w:rsidRPr="00054654" w:rsidRDefault="006A20D8" w:rsidP="006A20D8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Отв.:</w:t>
      </w:r>
      <w:r w:rsidRPr="00054654">
        <w:rPr>
          <w:bCs/>
          <w:i/>
          <w:iCs/>
          <w:sz w:val="28"/>
          <w:szCs w:val="28"/>
          <w:lang w:eastAsia="ru-RU"/>
        </w:rPr>
        <w:t xml:space="preserve"> председатели первичных профсоюзных организаций </w:t>
      </w:r>
    </w:p>
    <w:p w:rsidR="006A20D8" w:rsidRPr="00D81F84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D81F84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>.2.6</w:t>
      </w:r>
      <w:r w:rsidRPr="00D81F84">
        <w:rPr>
          <w:bCs/>
          <w:sz w:val="28"/>
          <w:szCs w:val="28"/>
          <w:lang w:eastAsia="ru-RU"/>
        </w:rPr>
        <w:t xml:space="preserve">. Организовать голосование членов Профсоюза в поддержку Резолюции (обращения) ФНПР на сайте </w:t>
      </w:r>
      <w:hyperlink r:id="rId6" w:history="1">
        <w:r w:rsidRPr="006370BB">
          <w:rPr>
            <w:rStyle w:val="a3"/>
            <w:bCs/>
            <w:sz w:val="28"/>
            <w:szCs w:val="28"/>
            <w:lang w:eastAsia="ru-RU"/>
          </w:rPr>
          <w:t>https://1may.fnpr.ru</w:t>
        </w:r>
      </w:hyperlink>
      <w:r w:rsidRPr="006370BB">
        <w:rPr>
          <w:bCs/>
          <w:sz w:val="28"/>
          <w:szCs w:val="28"/>
          <w:lang w:eastAsia="ru-RU"/>
        </w:rPr>
        <w:t>;</w:t>
      </w:r>
    </w:p>
    <w:p w:rsidR="006A20D8" w:rsidRPr="00D81F84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D81F84">
        <w:rPr>
          <w:bCs/>
          <w:sz w:val="28"/>
          <w:szCs w:val="28"/>
          <w:lang w:eastAsia="ru-RU"/>
        </w:rPr>
        <w:t xml:space="preserve">1.2.7. При проведении мероприятий использовать </w:t>
      </w:r>
      <w:r w:rsidRPr="00091743">
        <w:rPr>
          <w:bCs/>
          <w:sz w:val="28"/>
          <w:szCs w:val="28"/>
          <w:lang w:eastAsia="ru-RU"/>
        </w:rPr>
        <w:t xml:space="preserve">лозунги и </w:t>
      </w:r>
      <w:r w:rsidRPr="006370BB">
        <w:rPr>
          <w:bCs/>
          <w:sz w:val="28"/>
          <w:szCs w:val="28"/>
          <w:lang w:eastAsia="ru-RU"/>
        </w:rPr>
        <w:t>логотип</w:t>
      </w:r>
      <w:r w:rsidRPr="00D81F84">
        <w:rPr>
          <w:bCs/>
          <w:sz w:val="28"/>
          <w:szCs w:val="28"/>
          <w:lang w:eastAsia="ru-RU"/>
        </w:rPr>
        <w:t>Перв</w:t>
      </w:r>
      <w:r>
        <w:rPr>
          <w:bCs/>
          <w:sz w:val="28"/>
          <w:szCs w:val="28"/>
          <w:lang w:eastAsia="ru-RU"/>
        </w:rPr>
        <w:t>омайской акции профсоюзов в 2024 году</w:t>
      </w:r>
      <w:r w:rsidRPr="00091743">
        <w:rPr>
          <w:bCs/>
          <w:sz w:val="28"/>
          <w:szCs w:val="28"/>
          <w:lang w:eastAsia="ru-RU"/>
        </w:rPr>
        <w:t xml:space="preserve">, утверждённые Координационным комитетом солидарных действий ФНПР </w:t>
      </w:r>
      <w:r>
        <w:rPr>
          <w:bCs/>
          <w:sz w:val="28"/>
          <w:szCs w:val="28"/>
          <w:lang w:eastAsia="ru-RU"/>
        </w:rPr>
        <w:t>(приложения в электронном виде)</w:t>
      </w:r>
      <w:r w:rsidRPr="00D81F84">
        <w:rPr>
          <w:bCs/>
          <w:sz w:val="28"/>
          <w:szCs w:val="28"/>
          <w:lang w:eastAsia="ru-RU"/>
        </w:rPr>
        <w:t xml:space="preserve">. </w:t>
      </w:r>
    </w:p>
    <w:p w:rsidR="006A20D8" w:rsidRPr="00E07109" w:rsidRDefault="006A20D8" w:rsidP="006A20D8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A20D8" w:rsidRPr="00E07109" w:rsidRDefault="006A20D8" w:rsidP="006A20D8">
      <w:pPr>
        <w:ind w:firstLine="708"/>
        <w:jc w:val="both"/>
        <w:rPr>
          <w:b/>
          <w:bCs/>
          <w:sz w:val="28"/>
          <w:szCs w:val="28"/>
          <w:lang w:eastAsia="ru-RU"/>
        </w:rPr>
      </w:pPr>
      <w:r w:rsidRPr="00E07109">
        <w:rPr>
          <w:b/>
          <w:bCs/>
          <w:sz w:val="28"/>
          <w:szCs w:val="28"/>
          <w:lang w:eastAsia="ru-RU"/>
        </w:rPr>
        <w:t xml:space="preserve">2. Аппарату Старооскольской территориальной организации Общероссийского Профсоюза образования: </w:t>
      </w:r>
    </w:p>
    <w:p w:rsidR="006A20D8" w:rsidRPr="00F831FC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F831FC">
        <w:rPr>
          <w:bCs/>
          <w:sz w:val="28"/>
          <w:szCs w:val="28"/>
          <w:lang w:eastAsia="ru-RU"/>
        </w:rPr>
        <w:t xml:space="preserve">подготовить </w:t>
      </w:r>
      <w:r>
        <w:rPr>
          <w:bCs/>
          <w:sz w:val="28"/>
          <w:szCs w:val="28"/>
          <w:lang w:eastAsia="ru-RU"/>
        </w:rPr>
        <w:t xml:space="preserve">информацию </w:t>
      </w:r>
      <w:r w:rsidRPr="00F831FC">
        <w:rPr>
          <w:bCs/>
          <w:sz w:val="28"/>
          <w:szCs w:val="28"/>
          <w:lang w:eastAsia="ru-RU"/>
        </w:rPr>
        <w:t xml:space="preserve">по результатам участия в Первомайской акции профсоюзов, обсуждения актуальной повестки заседаний выборных органов организацийПрофсоюза, собраний </w:t>
      </w:r>
      <w:r>
        <w:rPr>
          <w:bCs/>
          <w:sz w:val="28"/>
          <w:szCs w:val="28"/>
          <w:lang w:eastAsia="ru-RU"/>
        </w:rPr>
        <w:t xml:space="preserve">профактива </w:t>
      </w:r>
      <w:r w:rsidRPr="00F831FC">
        <w:rPr>
          <w:bCs/>
          <w:sz w:val="28"/>
          <w:szCs w:val="28"/>
          <w:lang w:eastAsia="ru-RU"/>
        </w:rPr>
        <w:t>о проблемах кадрового обеспечения учебно-воспитательного процесса в образовательных организациях в 2023</w:t>
      </w:r>
      <w:r>
        <w:rPr>
          <w:bCs/>
          <w:sz w:val="28"/>
          <w:szCs w:val="28"/>
          <w:lang w:eastAsia="ru-RU"/>
        </w:rPr>
        <w:t>–</w:t>
      </w:r>
      <w:r w:rsidRPr="00F831FC">
        <w:rPr>
          <w:bCs/>
          <w:sz w:val="28"/>
          <w:szCs w:val="28"/>
          <w:lang w:eastAsia="ru-RU"/>
        </w:rPr>
        <w:t>2024 учебном году, об условиях и оплате труда педагогических и иных работников образовательных организаций, в том числе о мерах, принимаемых органами государственной власти субъектов Российской Федерации по реализации раздела IX «Особенности формирования систем оплаты труда работников сферы образования»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</w:t>
      </w:r>
      <w:r>
        <w:rPr>
          <w:bCs/>
          <w:sz w:val="28"/>
          <w:szCs w:val="28"/>
          <w:lang w:eastAsia="ru-RU"/>
        </w:rPr>
        <w:t>ё</w:t>
      </w:r>
      <w:r w:rsidRPr="00F831FC">
        <w:rPr>
          <w:bCs/>
          <w:sz w:val="28"/>
          <w:szCs w:val="28"/>
          <w:lang w:eastAsia="ru-RU"/>
        </w:rPr>
        <w:t>нныхна 2024 год Российской тр</w:t>
      </w:r>
      <w:r>
        <w:rPr>
          <w:bCs/>
          <w:sz w:val="28"/>
          <w:szCs w:val="28"/>
          <w:lang w:eastAsia="ru-RU"/>
        </w:rPr>
        <w:t>ё</w:t>
      </w:r>
      <w:r w:rsidRPr="00F831FC">
        <w:rPr>
          <w:bCs/>
          <w:sz w:val="28"/>
          <w:szCs w:val="28"/>
          <w:lang w:eastAsia="ru-RU"/>
        </w:rPr>
        <w:t>хсторонней комиссией по регулированию социально</w:t>
      </w:r>
      <w:r>
        <w:rPr>
          <w:bCs/>
          <w:sz w:val="28"/>
          <w:szCs w:val="28"/>
          <w:lang w:eastAsia="ru-RU"/>
        </w:rPr>
        <w:t>-</w:t>
      </w:r>
      <w:r w:rsidRPr="00F831FC">
        <w:rPr>
          <w:bCs/>
          <w:sz w:val="28"/>
          <w:szCs w:val="28"/>
          <w:lang w:eastAsia="ru-RU"/>
        </w:rPr>
        <w:t>трудовых отношений, о соблюдении социальных гарантий и льгот студентов</w:t>
      </w:r>
      <w:r>
        <w:rPr>
          <w:bCs/>
          <w:sz w:val="28"/>
          <w:szCs w:val="28"/>
          <w:lang w:eastAsia="ru-RU"/>
        </w:rPr>
        <w:t>;</w:t>
      </w:r>
    </w:p>
    <w:p w:rsidR="006A20D8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8F1ACB">
        <w:rPr>
          <w:bCs/>
          <w:sz w:val="28"/>
          <w:szCs w:val="28"/>
          <w:lang w:eastAsia="ru-RU"/>
        </w:rPr>
        <w:t>обобщённую по установленной форме информацию об итогах участия в Первомайской акции профсоюзов предоставитьв комитет Белгородской региональной организации Общероссийского Профсоюза образования</w:t>
      </w:r>
      <w:r>
        <w:rPr>
          <w:bCs/>
          <w:sz w:val="28"/>
          <w:szCs w:val="28"/>
          <w:lang w:eastAsia="ru-RU"/>
        </w:rPr>
        <w:t xml:space="preserve"> (приложение № 1 к постановлению президиума). </w:t>
      </w:r>
    </w:p>
    <w:p w:rsidR="006A20D8" w:rsidRDefault="006A20D8" w:rsidP="006A20D8">
      <w:pPr>
        <w:ind w:firstLine="708"/>
        <w:jc w:val="both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Срок: до 03.05.2024г.</w:t>
      </w:r>
    </w:p>
    <w:p w:rsidR="006A20D8" w:rsidRPr="00E07109" w:rsidRDefault="006A20D8" w:rsidP="006A20D8">
      <w:pPr>
        <w:ind w:firstLine="708"/>
        <w:jc w:val="both"/>
        <w:rPr>
          <w:bCs/>
          <w:i/>
          <w:sz w:val="28"/>
          <w:szCs w:val="28"/>
          <w:lang w:eastAsia="ru-RU"/>
        </w:rPr>
      </w:pPr>
      <w:r w:rsidRPr="00E07109">
        <w:rPr>
          <w:bCs/>
          <w:i/>
          <w:sz w:val="28"/>
          <w:szCs w:val="28"/>
          <w:lang w:eastAsia="ru-RU"/>
        </w:rPr>
        <w:t>Отв.: Сухих Н.С., председатели первичных профсоюзных организаций</w:t>
      </w:r>
    </w:p>
    <w:p w:rsidR="006A20D8" w:rsidRPr="00091743" w:rsidRDefault="006A20D8" w:rsidP="006A20D8">
      <w:pPr>
        <w:ind w:firstLine="708"/>
        <w:jc w:val="both"/>
        <w:rPr>
          <w:bCs/>
          <w:sz w:val="28"/>
          <w:szCs w:val="28"/>
          <w:lang w:eastAsia="ru-RU"/>
        </w:rPr>
      </w:pPr>
      <w:r w:rsidRPr="00E07109">
        <w:rPr>
          <w:bCs/>
          <w:sz w:val="28"/>
          <w:szCs w:val="28"/>
          <w:lang w:eastAsia="ru-RU"/>
        </w:rPr>
        <w:lastRenderedPageBreak/>
        <w:t>2.1. Разместить информацию об участии первичн</w:t>
      </w:r>
      <w:r>
        <w:rPr>
          <w:bCs/>
          <w:sz w:val="28"/>
          <w:szCs w:val="28"/>
          <w:lang w:eastAsia="ru-RU"/>
        </w:rPr>
        <w:t>ых</w:t>
      </w:r>
      <w:r w:rsidRPr="00E07109">
        <w:rPr>
          <w:bCs/>
          <w:sz w:val="28"/>
          <w:szCs w:val="28"/>
          <w:lang w:eastAsia="ru-RU"/>
        </w:rPr>
        <w:t xml:space="preserve"> профсоюзн</w:t>
      </w:r>
      <w:r>
        <w:rPr>
          <w:bCs/>
          <w:sz w:val="28"/>
          <w:szCs w:val="28"/>
          <w:lang w:eastAsia="ru-RU"/>
        </w:rPr>
        <w:t>ых организаций</w:t>
      </w:r>
      <w:r w:rsidRPr="00E07109">
        <w:rPr>
          <w:bCs/>
          <w:sz w:val="28"/>
          <w:szCs w:val="28"/>
          <w:lang w:eastAsia="ru-RU"/>
        </w:rPr>
        <w:t xml:space="preserve"> в Первомайской акции на профсоюзн</w:t>
      </w:r>
      <w:r>
        <w:rPr>
          <w:bCs/>
          <w:sz w:val="28"/>
          <w:szCs w:val="28"/>
          <w:lang w:eastAsia="ru-RU"/>
        </w:rPr>
        <w:t>ых</w:t>
      </w:r>
      <w:r w:rsidRPr="00E07109">
        <w:rPr>
          <w:bCs/>
          <w:sz w:val="28"/>
          <w:szCs w:val="28"/>
          <w:lang w:eastAsia="ru-RU"/>
        </w:rPr>
        <w:t xml:space="preserve"> страниц</w:t>
      </w:r>
      <w:r>
        <w:rPr>
          <w:bCs/>
          <w:sz w:val="28"/>
          <w:szCs w:val="28"/>
          <w:lang w:eastAsia="ru-RU"/>
        </w:rPr>
        <w:t>ах</w:t>
      </w:r>
      <w:r w:rsidRPr="00E07109">
        <w:rPr>
          <w:bCs/>
          <w:sz w:val="28"/>
          <w:szCs w:val="28"/>
          <w:lang w:eastAsia="ru-RU"/>
        </w:rPr>
        <w:t xml:space="preserve"> официальн</w:t>
      </w:r>
      <w:r>
        <w:rPr>
          <w:bCs/>
          <w:sz w:val="28"/>
          <w:szCs w:val="28"/>
          <w:lang w:eastAsia="ru-RU"/>
        </w:rPr>
        <w:t>ых</w:t>
      </w:r>
      <w:r w:rsidRPr="00E07109">
        <w:rPr>
          <w:bCs/>
          <w:sz w:val="28"/>
          <w:szCs w:val="28"/>
          <w:lang w:eastAsia="ru-RU"/>
        </w:rPr>
        <w:t xml:space="preserve"> сайт</w:t>
      </w:r>
      <w:r>
        <w:rPr>
          <w:bCs/>
          <w:sz w:val="28"/>
          <w:szCs w:val="28"/>
          <w:lang w:eastAsia="ru-RU"/>
        </w:rPr>
        <w:t>ов</w:t>
      </w:r>
      <w:r w:rsidRPr="00E07109">
        <w:rPr>
          <w:bCs/>
          <w:sz w:val="28"/>
          <w:szCs w:val="28"/>
          <w:lang w:eastAsia="ru-RU"/>
        </w:rPr>
        <w:t xml:space="preserve"> учреждени</w:t>
      </w:r>
      <w:r>
        <w:rPr>
          <w:bCs/>
          <w:sz w:val="28"/>
          <w:szCs w:val="28"/>
          <w:lang w:eastAsia="ru-RU"/>
        </w:rPr>
        <w:t>й</w:t>
      </w:r>
      <w:r w:rsidRPr="00E07109">
        <w:rPr>
          <w:bCs/>
          <w:sz w:val="28"/>
          <w:szCs w:val="28"/>
          <w:lang w:eastAsia="ru-RU"/>
        </w:rPr>
        <w:t xml:space="preserve">; в группе «Профсоюз образования Старого Оскола» в </w:t>
      </w:r>
      <w:r w:rsidRPr="00091743">
        <w:rPr>
          <w:bCs/>
          <w:sz w:val="28"/>
          <w:szCs w:val="28"/>
          <w:lang w:eastAsia="ru-RU"/>
        </w:rPr>
        <w:t>социальной сети «</w:t>
      </w:r>
      <w:proofErr w:type="spellStart"/>
      <w:r w:rsidRPr="00091743">
        <w:rPr>
          <w:bCs/>
          <w:sz w:val="28"/>
          <w:szCs w:val="28"/>
          <w:lang w:eastAsia="ru-RU"/>
        </w:rPr>
        <w:t>ВКонтакте</w:t>
      </w:r>
      <w:proofErr w:type="spellEnd"/>
      <w:r w:rsidRPr="00091743">
        <w:rPr>
          <w:bCs/>
          <w:sz w:val="28"/>
          <w:szCs w:val="28"/>
          <w:lang w:eastAsia="ru-RU"/>
        </w:rPr>
        <w:t>»</w:t>
      </w:r>
      <w:r w:rsidRPr="00091743">
        <w:rPr>
          <w:sz w:val="28"/>
          <w:szCs w:val="28"/>
          <w:shd w:val="clear" w:color="auto" w:fill="FFFFFF"/>
        </w:rPr>
        <w:t>.</w:t>
      </w:r>
    </w:p>
    <w:p w:rsidR="006A20D8" w:rsidRPr="00091743" w:rsidRDefault="006A20D8" w:rsidP="006A20D8">
      <w:pPr>
        <w:ind w:firstLine="709"/>
        <w:jc w:val="both"/>
        <w:rPr>
          <w:b/>
          <w:bCs/>
          <w:sz w:val="28"/>
          <w:szCs w:val="28"/>
        </w:rPr>
      </w:pPr>
      <w:r w:rsidRPr="00091743">
        <w:rPr>
          <w:bCs/>
          <w:sz w:val="28"/>
          <w:szCs w:val="28"/>
          <w:lang w:eastAsia="ru-RU"/>
        </w:rPr>
        <w:t>3. Контроль за выполнением постановления президиума возложить на заместителя председателя Старооскольской территориальной организации Общероссийского Профсоюза образования Черникову Н.В., председателей первичных профсоюзных организаций.</w:t>
      </w:r>
    </w:p>
    <w:p w:rsidR="006A20D8" w:rsidRDefault="006A20D8" w:rsidP="006A20D8">
      <w:pPr>
        <w:jc w:val="both"/>
        <w:rPr>
          <w:b/>
          <w:bCs/>
          <w:sz w:val="28"/>
          <w:szCs w:val="28"/>
        </w:rPr>
      </w:pPr>
    </w:p>
    <w:p w:rsidR="006A20D8" w:rsidRDefault="006A20D8" w:rsidP="006A20D8">
      <w:pPr>
        <w:jc w:val="both"/>
        <w:rPr>
          <w:b/>
          <w:bCs/>
          <w:sz w:val="28"/>
          <w:szCs w:val="28"/>
        </w:rPr>
      </w:pPr>
    </w:p>
    <w:p w:rsidR="006A20D8" w:rsidRPr="00DB6132" w:rsidRDefault="006A20D8" w:rsidP="006A20D8">
      <w:pPr>
        <w:jc w:val="center"/>
        <w:rPr>
          <w:b/>
          <w:sz w:val="26"/>
          <w:szCs w:val="26"/>
        </w:rPr>
      </w:pPr>
    </w:p>
    <w:p w:rsidR="006A20D8" w:rsidRPr="00DB6132" w:rsidRDefault="006A20D8" w:rsidP="006A20D8">
      <w:pPr>
        <w:jc w:val="both"/>
        <w:rPr>
          <w:bCs/>
          <w:sz w:val="26"/>
          <w:szCs w:val="26"/>
          <w:lang w:eastAsia="ru-RU"/>
        </w:rPr>
      </w:pPr>
    </w:p>
    <w:p w:rsidR="006A20D8" w:rsidRPr="00DB6132" w:rsidRDefault="006A20D8" w:rsidP="006A20D8">
      <w:pPr>
        <w:rPr>
          <w:b/>
          <w:color w:val="000000"/>
          <w:sz w:val="26"/>
          <w:szCs w:val="26"/>
          <w:lang w:eastAsia="ru-RU"/>
        </w:rPr>
      </w:pPr>
      <w:r>
        <w:rPr>
          <w:b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3255010</wp:posOffset>
            </wp:positionH>
            <wp:positionV relativeFrom="paragraph">
              <wp:posOffset>124460</wp:posOffset>
            </wp:positionV>
            <wp:extent cx="1719584" cy="800100"/>
            <wp:effectExtent l="0" t="0" r="0" b="0"/>
            <wp:wrapNone/>
            <wp:docPr id="2" name="Рисунок 2" descr="C:\Users\ZELENS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ENS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4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132">
        <w:rPr>
          <w:b/>
          <w:color w:val="000000"/>
          <w:sz w:val="26"/>
          <w:szCs w:val="26"/>
          <w:lang w:eastAsia="ru-RU"/>
        </w:rPr>
        <w:t>Председатель Старооскольской</w:t>
      </w:r>
    </w:p>
    <w:p w:rsidR="006A20D8" w:rsidRPr="00DB6132" w:rsidRDefault="006A20D8" w:rsidP="006A20D8">
      <w:pPr>
        <w:rPr>
          <w:b/>
          <w:color w:val="000000"/>
          <w:sz w:val="26"/>
          <w:szCs w:val="26"/>
          <w:lang w:eastAsia="ru-RU"/>
        </w:rPr>
      </w:pPr>
      <w:r w:rsidRPr="00DB6132">
        <w:rPr>
          <w:b/>
          <w:color w:val="000000"/>
          <w:sz w:val="26"/>
          <w:szCs w:val="26"/>
          <w:lang w:eastAsia="ru-RU"/>
        </w:rPr>
        <w:t>территориальной организации</w:t>
      </w:r>
    </w:p>
    <w:p w:rsidR="006A20D8" w:rsidRPr="00DB6132" w:rsidRDefault="006A20D8" w:rsidP="006A20D8">
      <w:pPr>
        <w:rPr>
          <w:b/>
          <w:color w:val="000000"/>
          <w:sz w:val="26"/>
          <w:szCs w:val="26"/>
          <w:lang w:eastAsia="ru-RU"/>
        </w:rPr>
      </w:pPr>
      <w:r w:rsidRPr="00DB6132">
        <w:rPr>
          <w:b/>
          <w:color w:val="000000"/>
          <w:sz w:val="26"/>
          <w:szCs w:val="26"/>
          <w:lang w:eastAsia="ru-RU"/>
        </w:rPr>
        <w:t xml:space="preserve">Общероссийского Профсоюза образования                           С.Н. Соболенко </w:t>
      </w:r>
    </w:p>
    <w:p w:rsidR="006A20D8" w:rsidRDefault="006A20D8" w:rsidP="006A20D8">
      <w:pPr>
        <w:jc w:val="both"/>
        <w:rPr>
          <w:b/>
          <w:bCs/>
          <w:sz w:val="28"/>
          <w:szCs w:val="28"/>
        </w:rPr>
      </w:pPr>
    </w:p>
    <w:p w:rsidR="006A20D8" w:rsidRDefault="006A20D8">
      <w:bookmarkStart w:id="3" w:name="_GoBack"/>
      <w:bookmarkEnd w:id="3"/>
    </w:p>
    <w:sectPr w:rsidR="006A20D8" w:rsidSect="00EC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B"/>
    <w:rsid w:val="00431E7B"/>
    <w:rsid w:val="006A20D8"/>
    <w:rsid w:val="006C6493"/>
    <w:rsid w:val="00C132F2"/>
    <w:rsid w:val="00EC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D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0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2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F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ZELENS~1\AppData\Local\Temp\FineReader10\media\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may.fnpr.ru" TargetMode="External"/><Relationship Id="rId5" Type="http://schemas.openxmlformats.org/officeDocument/2006/relationships/hyperlink" Target="https://1may.fnp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Azerty</cp:lastModifiedBy>
  <cp:revision>2</cp:revision>
  <dcterms:created xsi:type="dcterms:W3CDTF">2024-05-04T12:20:00Z</dcterms:created>
  <dcterms:modified xsi:type="dcterms:W3CDTF">2024-05-04T12:20:00Z</dcterms:modified>
</cp:coreProperties>
</file>